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8BE5" w14:textId="77777777" w:rsidR="009E3CB7" w:rsidRDefault="009E3CB7"/>
    <w:p w14:paraId="43C006A2" w14:textId="0D070763" w:rsidR="00716270" w:rsidRDefault="00716270" w:rsidP="00716270">
      <w:pPr>
        <w:pStyle w:val="NormalWeb"/>
        <w:spacing w:before="0" w:beforeAutospacing="0" w:after="0" w:afterAutospacing="0"/>
        <w:jc w:val="center"/>
        <w:rPr>
          <w:rStyle w:val="selected"/>
          <w:rFonts w:ascii="Arial" w:eastAsiaTheme="majorEastAsia" w:hAnsi="Arial" w:cs="Arial"/>
          <w:b/>
          <w:bCs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>PRONUNCIAMIENTO</w:t>
      </w:r>
    </w:p>
    <w:p w14:paraId="68994F8D" w14:textId="11683803" w:rsidR="00716270" w:rsidRDefault="00716270" w:rsidP="00716270">
      <w:pPr>
        <w:pStyle w:val="NormalWeb"/>
        <w:spacing w:before="0" w:beforeAutospacing="0" w:after="0" w:afterAutospacing="0"/>
        <w:jc w:val="center"/>
        <w:rPr>
          <w:rStyle w:val="selected"/>
          <w:rFonts w:ascii="Arial" w:eastAsiaTheme="majorEastAsia" w:hAnsi="Arial" w:cs="Arial"/>
          <w:b/>
          <w:bCs/>
        </w:rPr>
      </w:pPr>
      <w:r>
        <w:rPr>
          <w:rStyle w:val="selected"/>
          <w:rFonts w:ascii="Arial" w:eastAsiaTheme="majorEastAsia" w:hAnsi="Arial" w:cs="Arial"/>
          <w:b/>
          <w:bCs/>
        </w:rPr>
        <w:t xml:space="preserve">FORO DE LAS MUJERES </w:t>
      </w:r>
      <w:r w:rsidRPr="009E3CB7">
        <w:rPr>
          <w:rStyle w:val="selected"/>
          <w:rFonts w:ascii="Arial" w:eastAsiaTheme="majorEastAsia" w:hAnsi="Arial" w:cs="Arial"/>
          <w:b/>
          <w:bCs/>
        </w:rPr>
        <w:t>INAMU</w:t>
      </w:r>
    </w:p>
    <w:p w14:paraId="48995CC0" w14:textId="77777777" w:rsidR="00716270" w:rsidRDefault="00716270" w:rsidP="00716270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  <w:b/>
          <w:bCs/>
        </w:rPr>
      </w:pPr>
    </w:p>
    <w:p w14:paraId="04794E4C" w14:textId="77777777" w:rsidR="00716270" w:rsidRDefault="00716270" w:rsidP="00716270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  <w:b/>
          <w:bCs/>
        </w:rPr>
      </w:pPr>
    </w:p>
    <w:p w14:paraId="2D2F3205" w14:textId="485146E2" w:rsidR="009E3CB7" w:rsidRPr="009E3CB7" w:rsidRDefault="00716270" w:rsidP="005E2E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16270">
        <w:rPr>
          <w:rStyle w:val="selected"/>
          <w:rFonts w:ascii="Arial" w:eastAsiaTheme="majorEastAsia" w:hAnsi="Arial" w:cs="Arial"/>
        </w:rPr>
        <w:t>A</w:t>
      </w:r>
      <w:r w:rsidR="009E3CB7" w:rsidRPr="00716270">
        <w:rPr>
          <w:rStyle w:val="selected"/>
          <w:rFonts w:ascii="Arial" w:eastAsiaTheme="majorEastAsia" w:hAnsi="Arial" w:cs="Arial"/>
        </w:rPr>
        <w:t xml:space="preserve">nte la expresión del </w:t>
      </w:r>
      <w:r w:rsidR="00451BA1">
        <w:rPr>
          <w:rStyle w:val="selected"/>
          <w:rFonts w:ascii="Arial" w:eastAsiaTheme="majorEastAsia" w:hAnsi="Arial" w:cs="Arial"/>
        </w:rPr>
        <w:t>p</w:t>
      </w:r>
      <w:r w:rsidR="009E3CB7" w:rsidRPr="00716270">
        <w:rPr>
          <w:rStyle w:val="selected"/>
          <w:rFonts w:ascii="Arial" w:eastAsiaTheme="majorEastAsia" w:hAnsi="Arial" w:cs="Arial"/>
        </w:rPr>
        <w:t>residente de la República de Costa Rica</w:t>
      </w:r>
      <w:r w:rsidR="005E2E0B">
        <w:rPr>
          <w:rStyle w:val="selected"/>
          <w:rFonts w:ascii="Arial" w:eastAsiaTheme="majorEastAsia" w:hAnsi="Arial" w:cs="Arial"/>
        </w:rPr>
        <w:t>,</w:t>
      </w:r>
      <w:r w:rsidR="005E2E0B">
        <w:rPr>
          <w:rFonts w:ascii="Arial" w:hAnsi="Arial" w:cs="Arial"/>
        </w:rPr>
        <w:t xml:space="preserve"> </w:t>
      </w:r>
      <w:r w:rsidR="005E2E0B">
        <w:rPr>
          <w:rStyle w:val="selected"/>
          <w:rFonts w:ascii="Arial" w:eastAsiaTheme="majorEastAsia" w:hAnsi="Arial" w:cs="Arial"/>
        </w:rPr>
        <w:t>d</w:t>
      </w:r>
      <w:r w:rsidR="009E3CB7" w:rsidRPr="009E3CB7">
        <w:rPr>
          <w:rStyle w:val="selected"/>
          <w:rFonts w:ascii="Arial" w:eastAsiaTheme="majorEastAsia" w:hAnsi="Arial" w:cs="Arial"/>
        </w:rPr>
        <w:t>esde el Foro de las Mujeres</w:t>
      </w:r>
      <w:r w:rsidR="009E3CB7">
        <w:rPr>
          <w:rStyle w:val="selected"/>
          <w:rFonts w:ascii="Arial" w:eastAsiaTheme="majorEastAsia" w:hAnsi="Arial" w:cs="Arial"/>
        </w:rPr>
        <w:t xml:space="preserve"> INAMU</w:t>
      </w:r>
      <w:r w:rsidR="009E3CB7" w:rsidRPr="009E3CB7">
        <w:rPr>
          <w:rStyle w:val="selected"/>
          <w:rFonts w:ascii="Arial" w:eastAsiaTheme="majorEastAsia" w:hAnsi="Arial" w:cs="Arial"/>
        </w:rPr>
        <w:t xml:space="preserve">, manifestamos nuestra profunda preocupación y enérgico rechazo ante la expresión </w:t>
      </w:r>
      <w:r w:rsidR="00F645C3">
        <w:rPr>
          <w:rStyle w:val="selected"/>
          <w:rFonts w:ascii="Arial" w:eastAsiaTheme="majorEastAsia" w:hAnsi="Arial" w:cs="Arial"/>
        </w:rPr>
        <w:t xml:space="preserve">“Esta chiquita es suya”, </w:t>
      </w:r>
      <w:r w:rsidR="009E3CB7" w:rsidRPr="009E3CB7">
        <w:rPr>
          <w:rStyle w:val="selected"/>
          <w:rFonts w:ascii="Arial" w:eastAsiaTheme="majorEastAsia" w:hAnsi="Arial" w:cs="Arial"/>
        </w:rPr>
        <w:t>"</w:t>
      </w:r>
      <w:bookmarkStart w:id="0" w:name="_Hlk204608689"/>
      <w:r w:rsidR="00F645C3">
        <w:rPr>
          <w:rStyle w:val="selected"/>
          <w:rFonts w:ascii="Arial" w:eastAsiaTheme="majorEastAsia" w:hAnsi="Arial" w:cs="Arial"/>
        </w:rPr>
        <w:t>R</w:t>
      </w:r>
      <w:r w:rsidR="005D40AC">
        <w:rPr>
          <w:rStyle w:val="selected"/>
          <w:rFonts w:ascii="Arial" w:eastAsiaTheme="majorEastAsia" w:hAnsi="Arial" w:cs="Arial"/>
        </w:rPr>
        <w:t>egálemela</w:t>
      </w:r>
      <w:r w:rsidR="00181466">
        <w:rPr>
          <w:rStyle w:val="selected"/>
          <w:rFonts w:ascii="Arial" w:eastAsiaTheme="majorEastAsia" w:hAnsi="Arial" w:cs="Arial"/>
        </w:rPr>
        <w:t xml:space="preserve"> y se la devuelvo </w:t>
      </w:r>
      <w:r w:rsidR="00251821">
        <w:rPr>
          <w:rStyle w:val="selected"/>
          <w:rFonts w:ascii="Arial" w:eastAsiaTheme="majorEastAsia" w:hAnsi="Arial" w:cs="Arial"/>
        </w:rPr>
        <w:t>cu</w:t>
      </w:r>
      <w:r w:rsidR="00B42CDB">
        <w:rPr>
          <w:rStyle w:val="selected"/>
          <w:rFonts w:ascii="Arial" w:eastAsiaTheme="majorEastAsia" w:hAnsi="Arial" w:cs="Arial"/>
        </w:rPr>
        <w:t>an</w:t>
      </w:r>
      <w:r w:rsidR="00251821">
        <w:rPr>
          <w:rStyle w:val="selected"/>
          <w:rFonts w:ascii="Arial" w:eastAsiaTheme="majorEastAsia" w:hAnsi="Arial" w:cs="Arial"/>
        </w:rPr>
        <w:t>do se gradúe de la universidad</w:t>
      </w:r>
      <w:bookmarkEnd w:id="0"/>
      <w:r w:rsidR="009E3CB7" w:rsidRPr="009E3CB7">
        <w:rPr>
          <w:rStyle w:val="selected"/>
          <w:rFonts w:ascii="Arial" w:eastAsiaTheme="majorEastAsia" w:hAnsi="Arial" w:cs="Arial"/>
        </w:rPr>
        <w:t xml:space="preserve">" pronunciada por el </w:t>
      </w:r>
      <w:r w:rsidR="00451BA1">
        <w:rPr>
          <w:rStyle w:val="selected"/>
          <w:rFonts w:ascii="Arial" w:eastAsiaTheme="majorEastAsia" w:hAnsi="Arial" w:cs="Arial"/>
        </w:rPr>
        <w:t>p</w:t>
      </w:r>
      <w:r w:rsidR="009E3CB7" w:rsidRPr="009E3CB7">
        <w:rPr>
          <w:rStyle w:val="selected"/>
          <w:rFonts w:ascii="Arial" w:eastAsiaTheme="majorEastAsia" w:hAnsi="Arial" w:cs="Arial"/>
        </w:rPr>
        <w:t>residente de la República de Costa Rica en un evento público. Esta declaración no solo es desafortunada, sino que se enmarca en un contexto que exige un análisis riguroso y un pronunciamiento contundente.</w:t>
      </w:r>
    </w:p>
    <w:p w14:paraId="349256F8" w14:textId="77777777" w:rsidR="005E2E0B" w:rsidRDefault="005E2E0B" w:rsidP="009E3CB7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  <w:b/>
          <w:bCs/>
        </w:rPr>
      </w:pPr>
    </w:p>
    <w:p w14:paraId="0EF0CD51" w14:textId="745D019D" w:rsidR="009E3CB7" w:rsidRPr="009E3CB7" w:rsidRDefault="009E3CB7" w:rsidP="005E2E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>Análisis de la Expresión y su Impacto:</w:t>
      </w:r>
      <w:r>
        <w:rPr>
          <w:rFonts w:ascii="Arial" w:hAnsi="Arial" w:cs="Arial"/>
        </w:rPr>
        <w:t xml:space="preserve"> </w:t>
      </w:r>
      <w:r w:rsidRPr="009E3CB7">
        <w:rPr>
          <w:rStyle w:val="selected"/>
          <w:rFonts w:ascii="Arial" w:eastAsiaTheme="majorEastAsia" w:hAnsi="Arial" w:cs="Arial"/>
        </w:rPr>
        <w:t>La frase "</w:t>
      </w:r>
      <w:r w:rsidR="00251821" w:rsidRPr="00251821">
        <w:rPr>
          <w:rStyle w:val="selected"/>
          <w:rFonts w:ascii="Arial" w:eastAsiaTheme="majorEastAsia" w:hAnsi="Arial" w:cs="Arial"/>
        </w:rPr>
        <w:t xml:space="preserve"> </w:t>
      </w:r>
      <w:r w:rsidR="00251821">
        <w:rPr>
          <w:rStyle w:val="selected"/>
          <w:rFonts w:ascii="Arial" w:eastAsiaTheme="majorEastAsia" w:hAnsi="Arial" w:cs="Arial"/>
        </w:rPr>
        <w:t xml:space="preserve">regálemela y se la devuelvo </w:t>
      </w:r>
      <w:r w:rsidR="000815B7">
        <w:rPr>
          <w:rStyle w:val="selected"/>
          <w:rFonts w:ascii="Arial" w:eastAsiaTheme="majorEastAsia" w:hAnsi="Arial" w:cs="Arial"/>
        </w:rPr>
        <w:t>cuando</w:t>
      </w:r>
      <w:r w:rsidR="00251821">
        <w:rPr>
          <w:rStyle w:val="selected"/>
          <w:rFonts w:ascii="Arial" w:eastAsiaTheme="majorEastAsia" w:hAnsi="Arial" w:cs="Arial"/>
        </w:rPr>
        <w:t xml:space="preserve"> se gradúe de la universidad</w:t>
      </w:r>
      <w:r w:rsidR="00251821" w:rsidRPr="009E3CB7">
        <w:rPr>
          <w:rStyle w:val="selected"/>
          <w:rFonts w:ascii="Arial" w:eastAsiaTheme="majorEastAsia" w:hAnsi="Arial" w:cs="Arial"/>
        </w:rPr>
        <w:t xml:space="preserve"> </w:t>
      </w:r>
      <w:r w:rsidRPr="009E3CB7">
        <w:rPr>
          <w:rStyle w:val="selected"/>
          <w:rFonts w:ascii="Arial" w:eastAsiaTheme="majorEastAsia" w:hAnsi="Arial" w:cs="Arial"/>
        </w:rPr>
        <w:t>" es inaceptable por múltiples razones:</w:t>
      </w:r>
    </w:p>
    <w:p w14:paraId="470156CB" w14:textId="56E60B33" w:rsidR="009E3CB7" w:rsidRPr="009E3CB7" w:rsidRDefault="009E3CB7" w:rsidP="005E2E0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 xml:space="preserve">Cosificación y </w:t>
      </w:r>
      <w:r>
        <w:rPr>
          <w:rStyle w:val="selected"/>
          <w:rFonts w:ascii="Arial" w:eastAsiaTheme="majorEastAsia" w:hAnsi="Arial" w:cs="Arial"/>
          <w:b/>
          <w:bCs/>
        </w:rPr>
        <w:t>d</w:t>
      </w:r>
      <w:r w:rsidRPr="009E3CB7">
        <w:rPr>
          <w:rStyle w:val="selected"/>
          <w:rFonts w:ascii="Arial" w:eastAsiaTheme="majorEastAsia" w:hAnsi="Arial" w:cs="Arial"/>
          <w:b/>
          <w:bCs/>
        </w:rPr>
        <w:t>eshumanización:</w:t>
      </w:r>
      <w:r w:rsidRPr="009E3CB7">
        <w:rPr>
          <w:rStyle w:val="selected"/>
          <w:rFonts w:ascii="Arial" w:eastAsiaTheme="majorEastAsia" w:hAnsi="Arial" w:cs="Arial"/>
        </w:rPr>
        <w:t xml:space="preserve"> El uso del verbo "</w:t>
      </w:r>
      <w:r w:rsidR="00251821">
        <w:rPr>
          <w:rStyle w:val="selected"/>
          <w:rFonts w:ascii="Arial" w:eastAsiaTheme="majorEastAsia" w:hAnsi="Arial" w:cs="Arial"/>
        </w:rPr>
        <w:t>regalar</w:t>
      </w:r>
      <w:r w:rsidRPr="009E3CB7">
        <w:rPr>
          <w:rStyle w:val="selected"/>
          <w:rFonts w:ascii="Arial" w:eastAsiaTheme="majorEastAsia" w:hAnsi="Arial" w:cs="Arial"/>
        </w:rPr>
        <w:t>" reduce a la mujer a un objeto, negándole su autonomía, subjetividad y dignidad como persona. Implica que puede ser "cedida" o "tomada" a voluntad, despojándola de su a</w:t>
      </w:r>
      <w:r>
        <w:rPr>
          <w:rStyle w:val="selected"/>
          <w:rFonts w:ascii="Arial" w:eastAsiaTheme="majorEastAsia" w:hAnsi="Arial" w:cs="Arial"/>
        </w:rPr>
        <w:t>uto</w:t>
      </w:r>
      <w:r w:rsidR="003C51C2">
        <w:rPr>
          <w:rStyle w:val="selected"/>
          <w:rFonts w:ascii="Arial" w:eastAsiaTheme="majorEastAsia" w:hAnsi="Arial" w:cs="Arial"/>
        </w:rPr>
        <w:t>no</w:t>
      </w:r>
      <w:r>
        <w:rPr>
          <w:rStyle w:val="selected"/>
          <w:rFonts w:ascii="Arial" w:eastAsiaTheme="majorEastAsia" w:hAnsi="Arial" w:cs="Arial"/>
        </w:rPr>
        <w:t>mía</w:t>
      </w:r>
      <w:r w:rsidRPr="009E3CB7">
        <w:rPr>
          <w:rStyle w:val="selected"/>
          <w:rFonts w:ascii="Arial" w:eastAsiaTheme="majorEastAsia" w:hAnsi="Arial" w:cs="Arial"/>
        </w:rPr>
        <w:t>.</w:t>
      </w:r>
    </w:p>
    <w:p w14:paraId="196B96B2" w14:textId="1820FA2A" w:rsidR="009E3CB7" w:rsidRPr="009E3CB7" w:rsidRDefault="009E3CB7" w:rsidP="005E2E0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 xml:space="preserve">Infantilización y </w:t>
      </w:r>
      <w:r>
        <w:rPr>
          <w:rStyle w:val="selected"/>
          <w:rFonts w:ascii="Arial" w:eastAsiaTheme="majorEastAsia" w:hAnsi="Arial" w:cs="Arial"/>
          <w:b/>
          <w:bCs/>
        </w:rPr>
        <w:t>d</w:t>
      </w:r>
      <w:r w:rsidRPr="009E3CB7">
        <w:rPr>
          <w:rStyle w:val="selected"/>
          <w:rFonts w:ascii="Arial" w:eastAsiaTheme="majorEastAsia" w:hAnsi="Arial" w:cs="Arial"/>
          <w:b/>
          <w:bCs/>
        </w:rPr>
        <w:t>esvalorización:</w:t>
      </w:r>
      <w:r w:rsidRPr="009E3CB7">
        <w:rPr>
          <w:rStyle w:val="selected"/>
          <w:rFonts w:ascii="Arial" w:eastAsiaTheme="majorEastAsia" w:hAnsi="Arial" w:cs="Arial"/>
        </w:rPr>
        <w:t xml:space="preserve"> El término "chiquita" es un diminutivo que infantiliza a la mujer, independientemente de su edad o posición. Este lenguaje minimiza su rol, sus capacidades y su profesionalismo, perpetuando estereotipos de género que la colocan en una posición de inferioridad.</w:t>
      </w:r>
    </w:p>
    <w:p w14:paraId="4F80E22F" w14:textId="6B810F5A" w:rsidR="009E3CB7" w:rsidRPr="009E3CB7" w:rsidRDefault="009E3CB7" w:rsidP="005E2E0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 xml:space="preserve">Asimetría de </w:t>
      </w:r>
      <w:r>
        <w:rPr>
          <w:rStyle w:val="selected"/>
          <w:rFonts w:ascii="Arial" w:eastAsiaTheme="majorEastAsia" w:hAnsi="Arial" w:cs="Arial"/>
          <w:b/>
          <w:bCs/>
        </w:rPr>
        <w:t>p</w:t>
      </w:r>
      <w:r w:rsidRPr="009E3CB7">
        <w:rPr>
          <w:rStyle w:val="selected"/>
          <w:rFonts w:ascii="Arial" w:eastAsiaTheme="majorEastAsia" w:hAnsi="Arial" w:cs="Arial"/>
          <w:b/>
          <w:bCs/>
        </w:rPr>
        <w:t>oder:</w:t>
      </w:r>
      <w:r w:rsidRPr="009E3CB7">
        <w:rPr>
          <w:rStyle w:val="selected"/>
          <w:rFonts w:ascii="Arial" w:eastAsiaTheme="majorEastAsia" w:hAnsi="Arial" w:cs="Arial"/>
        </w:rPr>
        <w:t xml:space="preserve"> Al provenir de la máxima autoridad del país, esta expresión refuerza una asimetría de poder inherente a la relación entre un </w:t>
      </w:r>
      <w:r w:rsidR="00451BA1">
        <w:rPr>
          <w:rStyle w:val="selected"/>
          <w:rFonts w:ascii="Arial" w:eastAsiaTheme="majorEastAsia" w:hAnsi="Arial" w:cs="Arial"/>
        </w:rPr>
        <w:t>p</w:t>
      </w:r>
      <w:r w:rsidRPr="009E3CB7">
        <w:rPr>
          <w:rStyle w:val="selected"/>
          <w:rFonts w:ascii="Arial" w:eastAsiaTheme="majorEastAsia" w:hAnsi="Arial" w:cs="Arial"/>
        </w:rPr>
        <w:t>residente y cualquier</w:t>
      </w:r>
      <w:r w:rsidR="00AB0A9B">
        <w:rPr>
          <w:rStyle w:val="selected"/>
          <w:rFonts w:ascii="Arial" w:eastAsiaTheme="majorEastAsia" w:hAnsi="Arial" w:cs="Arial"/>
        </w:rPr>
        <w:t>a</w:t>
      </w:r>
      <w:r w:rsidRPr="009E3CB7">
        <w:rPr>
          <w:rStyle w:val="selected"/>
          <w:rFonts w:ascii="Arial" w:eastAsiaTheme="majorEastAsia" w:hAnsi="Arial" w:cs="Arial"/>
        </w:rPr>
        <w:t xml:space="preserve"> ciudadana, especialmente en un contexto público. Esto puede generar un ambiente intimidatorio y de incomodidad para las mujeres presentes y para la sociedad en general.</w:t>
      </w:r>
    </w:p>
    <w:p w14:paraId="1E7215C5" w14:textId="38F08B0A" w:rsidR="009E3CB7" w:rsidRPr="009E3CB7" w:rsidRDefault="009E3CB7" w:rsidP="005E2E0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 xml:space="preserve">Normalización de </w:t>
      </w:r>
      <w:r>
        <w:rPr>
          <w:rStyle w:val="selected"/>
          <w:rFonts w:ascii="Arial" w:eastAsiaTheme="majorEastAsia" w:hAnsi="Arial" w:cs="Arial"/>
          <w:b/>
          <w:bCs/>
        </w:rPr>
        <w:t>l</w:t>
      </w:r>
      <w:r w:rsidRPr="009E3CB7">
        <w:rPr>
          <w:rStyle w:val="selected"/>
          <w:rFonts w:ascii="Arial" w:eastAsiaTheme="majorEastAsia" w:hAnsi="Arial" w:cs="Arial"/>
          <w:b/>
          <w:bCs/>
        </w:rPr>
        <w:t xml:space="preserve">enguajes </w:t>
      </w:r>
      <w:r>
        <w:rPr>
          <w:rStyle w:val="selected"/>
          <w:rFonts w:ascii="Arial" w:eastAsiaTheme="majorEastAsia" w:hAnsi="Arial" w:cs="Arial"/>
          <w:b/>
          <w:bCs/>
        </w:rPr>
        <w:t>s</w:t>
      </w:r>
      <w:r w:rsidRPr="009E3CB7">
        <w:rPr>
          <w:rStyle w:val="selected"/>
          <w:rFonts w:ascii="Arial" w:eastAsiaTheme="majorEastAsia" w:hAnsi="Arial" w:cs="Arial"/>
          <w:b/>
          <w:bCs/>
        </w:rPr>
        <w:t>existas</w:t>
      </w:r>
      <w:r w:rsidR="00E47502">
        <w:rPr>
          <w:rStyle w:val="selected"/>
          <w:rFonts w:ascii="Arial" w:eastAsiaTheme="majorEastAsia" w:hAnsi="Arial" w:cs="Arial"/>
          <w:b/>
          <w:bCs/>
        </w:rPr>
        <w:t xml:space="preserve"> con énfasis en violencia </w:t>
      </w:r>
      <w:r w:rsidR="00132583">
        <w:rPr>
          <w:rStyle w:val="selected"/>
          <w:rFonts w:ascii="Arial" w:eastAsiaTheme="majorEastAsia" w:hAnsi="Arial" w:cs="Arial"/>
          <w:b/>
          <w:bCs/>
        </w:rPr>
        <w:t>simbólica</w:t>
      </w:r>
      <w:r w:rsidRPr="009E3CB7">
        <w:rPr>
          <w:rStyle w:val="selected"/>
          <w:rFonts w:ascii="Arial" w:eastAsiaTheme="majorEastAsia" w:hAnsi="Arial" w:cs="Arial"/>
          <w:b/>
          <w:bCs/>
        </w:rPr>
        <w:t>:</w:t>
      </w:r>
      <w:r w:rsidRPr="009E3CB7">
        <w:rPr>
          <w:rStyle w:val="selected"/>
          <w:rFonts w:ascii="Arial" w:eastAsiaTheme="majorEastAsia" w:hAnsi="Arial" w:cs="Arial"/>
        </w:rPr>
        <w:t xml:space="preserve"> Declara</w:t>
      </w:r>
      <w:r w:rsidR="00147FB6">
        <w:rPr>
          <w:rStyle w:val="selected"/>
          <w:rFonts w:ascii="Arial" w:eastAsiaTheme="majorEastAsia" w:hAnsi="Arial" w:cs="Arial"/>
        </w:rPr>
        <w:t>-</w:t>
      </w:r>
      <w:r w:rsidR="00F0122F">
        <w:rPr>
          <w:rStyle w:val="selected"/>
          <w:rFonts w:ascii="Arial" w:eastAsiaTheme="majorEastAsia" w:hAnsi="Arial" w:cs="Arial"/>
        </w:rPr>
        <w:t>ciones</w:t>
      </w:r>
      <w:r w:rsidRPr="009E3CB7">
        <w:rPr>
          <w:rStyle w:val="selected"/>
          <w:rFonts w:ascii="Arial" w:eastAsiaTheme="majorEastAsia" w:hAnsi="Arial" w:cs="Arial"/>
        </w:rPr>
        <w:t xml:space="preserve"> de este tipo, emitidas por figuras de tan alta investidura, contribuyen a normalizar y legitimar el uso de un lenguaje sexista y machista en el discurso público y privado, erosionando los avances logrados en la lucha por la igualdad de género.</w:t>
      </w:r>
    </w:p>
    <w:p w14:paraId="7273B068" w14:textId="77777777" w:rsidR="000E6098" w:rsidRDefault="000E6098" w:rsidP="005E2E0B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  <w:b/>
          <w:bCs/>
        </w:rPr>
      </w:pPr>
    </w:p>
    <w:p w14:paraId="0B029D42" w14:textId="77B7ECCE" w:rsidR="009E3CB7" w:rsidRPr="009E3CB7" w:rsidRDefault="009E3CB7" w:rsidP="005E2E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 xml:space="preserve">Contexto de los </w:t>
      </w:r>
      <w:r>
        <w:rPr>
          <w:rStyle w:val="selected"/>
          <w:rFonts w:ascii="Arial" w:eastAsiaTheme="majorEastAsia" w:hAnsi="Arial" w:cs="Arial"/>
          <w:b/>
          <w:bCs/>
        </w:rPr>
        <w:t>a</w:t>
      </w:r>
      <w:r w:rsidRPr="009E3CB7">
        <w:rPr>
          <w:rStyle w:val="selected"/>
          <w:rFonts w:ascii="Arial" w:eastAsiaTheme="majorEastAsia" w:hAnsi="Arial" w:cs="Arial"/>
          <w:b/>
          <w:bCs/>
        </w:rPr>
        <w:t xml:space="preserve">ntecedentes del </w:t>
      </w:r>
      <w:r w:rsidR="00451BA1">
        <w:rPr>
          <w:rStyle w:val="selected"/>
          <w:rFonts w:ascii="Arial" w:eastAsiaTheme="majorEastAsia" w:hAnsi="Arial" w:cs="Arial"/>
          <w:b/>
          <w:bCs/>
        </w:rPr>
        <w:t>p</w:t>
      </w:r>
      <w:r w:rsidRPr="009E3CB7">
        <w:rPr>
          <w:rStyle w:val="selected"/>
          <w:rFonts w:ascii="Arial" w:eastAsiaTheme="majorEastAsia" w:hAnsi="Arial" w:cs="Arial"/>
          <w:b/>
          <w:bCs/>
        </w:rPr>
        <w:t>residente</w:t>
      </w:r>
      <w:r>
        <w:rPr>
          <w:rStyle w:val="selected"/>
          <w:rFonts w:ascii="Arial" w:eastAsiaTheme="majorEastAsia" w:hAnsi="Arial" w:cs="Arial"/>
          <w:b/>
          <w:bCs/>
        </w:rPr>
        <w:t xml:space="preserve">: </w:t>
      </w:r>
      <w:r w:rsidRPr="009E3CB7">
        <w:rPr>
          <w:rStyle w:val="selected"/>
          <w:rFonts w:ascii="Arial" w:eastAsiaTheme="majorEastAsia" w:hAnsi="Arial" w:cs="Arial"/>
        </w:rPr>
        <w:t xml:space="preserve">Es imperativo que esta expresión sea analizada a la luz de los antecedentes del </w:t>
      </w:r>
      <w:r w:rsidR="00451BA1">
        <w:rPr>
          <w:rStyle w:val="selected"/>
          <w:rFonts w:ascii="Arial" w:eastAsiaTheme="majorEastAsia" w:hAnsi="Arial" w:cs="Arial"/>
        </w:rPr>
        <w:t>p</w:t>
      </w:r>
      <w:r w:rsidRPr="009E3CB7">
        <w:rPr>
          <w:rStyle w:val="selected"/>
          <w:rFonts w:ascii="Arial" w:eastAsiaTheme="majorEastAsia" w:hAnsi="Arial" w:cs="Arial"/>
        </w:rPr>
        <w:t>residente de la República. Es de conocimiento público que el mandatario tuvo que cesar sus funciones en el Banco Mundial debido a denuncias de acoso sexual por parte de subalternas. Si bien los procesos administrativos o legales pueden tener sus propios cauces, la existencia de estas denuncias previas amplifica la gravedad de la reciente declaración.</w:t>
      </w:r>
    </w:p>
    <w:p w14:paraId="64347762" w14:textId="77777777" w:rsidR="000E6098" w:rsidRDefault="000E6098" w:rsidP="005E2E0B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</w:rPr>
      </w:pPr>
    </w:p>
    <w:p w14:paraId="7E579403" w14:textId="5F253728" w:rsidR="009E3CB7" w:rsidRPr="009E3CB7" w:rsidRDefault="009E3CB7" w:rsidP="005E2E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</w:rPr>
        <w:t xml:space="preserve">Esta situación genera una legítima preocupación sobre la comprensión y el respeto del </w:t>
      </w:r>
      <w:r w:rsidR="00451BA1">
        <w:rPr>
          <w:rStyle w:val="selected"/>
          <w:rFonts w:ascii="Arial" w:eastAsiaTheme="majorEastAsia" w:hAnsi="Arial" w:cs="Arial"/>
        </w:rPr>
        <w:t>p</w:t>
      </w:r>
      <w:r w:rsidRPr="009E3CB7">
        <w:rPr>
          <w:rStyle w:val="selected"/>
          <w:rFonts w:ascii="Arial" w:eastAsiaTheme="majorEastAsia" w:hAnsi="Arial" w:cs="Arial"/>
        </w:rPr>
        <w:t>residente hacia la dignidad, la autonomía y los derechos de las mujeres</w:t>
      </w:r>
      <w:r w:rsidR="001F095E">
        <w:rPr>
          <w:rStyle w:val="selected"/>
          <w:rFonts w:ascii="Arial" w:eastAsiaTheme="majorEastAsia" w:hAnsi="Arial" w:cs="Arial"/>
        </w:rPr>
        <w:t xml:space="preserve"> y las niñas</w:t>
      </w:r>
      <w:r w:rsidRPr="009E3CB7">
        <w:rPr>
          <w:rStyle w:val="selected"/>
          <w:rFonts w:ascii="Arial" w:eastAsiaTheme="majorEastAsia" w:hAnsi="Arial" w:cs="Arial"/>
        </w:rPr>
        <w:t>. Un patrón de comportamiento o lenguaje que denota cosificación o falta de respeto hacia las mujeres es especialmente alarmante cuando proviene de quien ostenta el cargo de Jefe de Estado, cuya conducta y discurso deben ser ejemplares en la promoción de una cultura de respeto e igualdad.</w:t>
      </w:r>
    </w:p>
    <w:p w14:paraId="4419B8AD" w14:textId="77777777" w:rsidR="000E6098" w:rsidRDefault="000E6098" w:rsidP="005E2E0B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  <w:b/>
          <w:bCs/>
        </w:rPr>
      </w:pPr>
    </w:p>
    <w:p w14:paraId="32FA821A" w14:textId="34FFFB01" w:rsidR="009E3CB7" w:rsidRPr="009E3CB7" w:rsidRDefault="009E3CB7" w:rsidP="005E2E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>Demandas el Foro de las Mujeres</w:t>
      </w:r>
      <w:r>
        <w:rPr>
          <w:rStyle w:val="selected"/>
          <w:rFonts w:ascii="Arial" w:eastAsiaTheme="majorEastAsia" w:hAnsi="Arial" w:cs="Arial"/>
          <w:b/>
          <w:bCs/>
        </w:rPr>
        <w:t xml:space="preserve"> INAMU: </w:t>
      </w:r>
      <w:r w:rsidRPr="009E3CB7">
        <w:rPr>
          <w:rStyle w:val="selected"/>
          <w:rFonts w:ascii="Arial" w:eastAsiaTheme="majorEastAsia" w:hAnsi="Arial" w:cs="Arial"/>
        </w:rPr>
        <w:t>Ante lo expuesto, el Foro de las Mujeres</w:t>
      </w:r>
      <w:r>
        <w:rPr>
          <w:rStyle w:val="selected"/>
          <w:rFonts w:ascii="Arial" w:eastAsiaTheme="majorEastAsia" w:hAnsi="Arial" w:cs="Arial"/>
        </w:rPr>
        <w:t xml:space="preserve"> INAMU</w:t>
      </w:r>
      <w:r w:rsidRPr="009E3CB7">
        <w:rPr>
          <w:rStyle w:val="selected"/>
          <w:rFonts w:ascii="Arial" w:eastAsiaTheme="majorEastAsia" w:hAnsi="Arial" w:cs="Arial"/>
        </w:rPr>
        <w:t xml:space="preserve">, exigimos al </w:t>
      </w:r>
      <w:r w:rsidR="00451BA1">
        <w:rPr>
          <w:rStyle w:val="selected"/>
          <w:rFonts w:ascii="Arial" w:eastAsiaTheme="majorEastAsia" w:hAnsi="Arial" w:cs="Arial"/>
        </w:rPr>
        <w:t>p</w:t>
      </w:r>
      <w:r w:rsidRPr="009E3CB7">
        <w:rPr>
          <w:rStyle w:val="selected"/>
          <w:rFonts w:ascii="Arial" w:eastAsiaTheme="majorEastAsia" w:hAnsi="Arial" w:cs="Arial"/>
        </w:rPr>
        <w:t>residente de la República:</w:t>
      </w:r>
    </w:p>
    <w:p w14:paraId="4F5DFC35" w14:textId="12A946FC" w:rsidR="009E3CB7" w:rsidRPr="009E3CB7" w:rsidRDefault="009E3CB7" w:rsidP="005E2E0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>Una disculpa pública y sin reservas:</w:t>
      </w:r>
      <w:r w:rsidRPr="009E3CB7">
        <w:rPr>
          <w:rStyle w:val="selected"/>
          <w:rFonts w:ascii="Arial" w:eastAsiaTheme="majorEastAsia" w:hAnsi="Arial" w:cs="Arial"/>
        </w:rPr>
        <w:t xml:space="preserve"> Que reconozca explícitamente el error en su expresión, el daño que ha causado y el impacto negativo que tiene en la promoción de la igualdad de género y el respeto a la dignidad de las mujeres</w:t>
      </w:r>
      <w:r w:rsidR="00C6032F">
        <w:rPr>
          <w:rStyle w:val="selected"/>
          <w:rFonts w:ascii="Arial" w:eastAsiaTheme="majorEastAsia" w:hAnsi="Arial" w:cs="Arial"/>
        </w:rPr>
        <w:t xml:space="preserve"> y las niñas</w:t>
      </w:r>
      <w:r w:rsidRPr="009E3CB7">
        <w:rPr>
          <w:rStyle w:val="selected"/>
          <w:rFonts w:ascii="Arial" w:eastAsiaTheme="majorEastAsia" w:hAnsi="Arial" w:cs="Arial"/>
        </w:rPr>
        <w:t>.</w:t>
      </w:r>
    </w:p>
    <w:p w14:paraId="63A15DA6" w14:textId="77777777" w:rsidR="009E3CB7" w:rsidRPr="009E3CB7" w:rsidRDefault="009E3CB7" w:rsidP="005E2E0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lastRenderedPageBreak/>
        <w:t>Un compromiso firme con el uso de un lenguaje inclusivo y respetuoso:</w:t>
      </w:r>
      <w:r w:rsidRPr="009E3CB7">
        <w:rPr>
          <w:rStyle w:val="selected"/>
          <w:rFonts w:ascii="Arial" w:eastAsiaTheme="majorEastAsia" w:hAnsi="Arial" w:cs="Arial"/>
        </w:rPr>
        <w:t xml:space="preserve"> Que demuestre, a través de sus futuras intervenciones, un cambio consciente y permanente hacia un discurso que promueva la igualdad, la no discriminación y el respeto irrestricto a los derechos de todas las personas, especialmente de las mujeres.</w:t>
      </w:r>
    </w:p>
    <w:p w14:paraId="40928A1D" w14:textId="77777777" w:rsidR="009E3CB7" w:rsidRPr="00147FB6" w:rsidRDefault="009E3CB7" w:rsidP="005E2E0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elected"/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>Acciones concretas para fortalecer la protección de los derechos de las mujeres:</w:t>
      </w:r>
      <w:r w:rsidRPr="009E3CB7">
        <w:rPr>
          <w:rStyle w:val="selected"/>
          <w:rFonts w:ascii="Arial" w:eastAsiaTheme="majorEastAsia" w:hAnsi="Arial" w:cs="Arial"/>
        </w:rPr>
        <w:t xml:space="preserve"> Que su compromiso se traduzca en políticas públicas y acciones gubernamentales que garanticen entornos libres de acoso y violencia para las mujeres en todos los ámbitos de la sociedad costarricense.</w:t>
      </w:r>
    </w:p>
    <w:p w14:paraId="1071F25B" w14:textId="779191E0" w:rsidR="00147FB6" w:rsidRPr="004A27D4" w:rsidRDefault="00367B46" w:rsidP="005E2E0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elected"/>
          <w:rFonts w:ascii="Arial" w:eastAsiaTheme="majorEastAsia" w:hAnsi="Arial" w:cs="Arial"/>
          <w:b/>
          <w:bCs/>
        </w:rPr>
        <w:t>Al INAMU</w:t>
      </w:r>
      <w:r w:rsidR="00F207F8">
        <w:rPr>
          <w:rStyle w:val="selected"/>
          <w:rFonts w:ascii="Arial" w:eastAsiaTheme="majorEastAsia" w:hAnsi="Arial" w:cs="Arial"/>
          <w:b/>
          <w:bCs/>
        </w:rPr>
        <w:t xml:space="preserve"> y</w:t>
      </w:r>
      <w:r>
        <w:rPr>
          <w:rStyle w:val="selected"/>
          <w:rFonts w:ascii="Arial" w:eastAsiaTheme="majorEastAsia" w:hAnsi="Arial" w:cs="Arial"/>
          <w:b/>
          <w:bCs/>
        </w:rPr>
        <w:t xml:space="preserve"> al PANI</w:t>
      </w:r>
      <w:r w:rsidR="004A27D4">
        <w:rPr>
          <w:rStyle w:val="selected"/>
          <w:rFonts w:ascii="Arial" w:eastAsiaTheme="majorEastAsia" w:hAnsi="Arial" w:cs="Arial"/>
          <w:b/>
          <w:bCs/>
        </w:rPr>
        <w:t xml:space="preserve"> </w:t>
      </w:r>
      <w:r w:rsidR="005745AE" w:rsidRPr="005745AE">
        <w:rPr>
          <w:rStyle w:val="selected"/>
          <w:rFonts w:ascii="Arial" w:eastAsiaTheme="majorEastAsia" w:hAnsi="Arial" w:cs="Arial"/>
        </w:rPr>
        <w:t>estamos a la espera de sus pronunciamientos</w:t>
      </w:r>
      <w:r w:rsidR="00925ED5">
        <w:rPr>
          <w:rStyle w:val="selected"/>
          <w:rFonts w:ascii="Arial" w:eastAsiaTheme="majorEastAsia" w:hAnsi="Arial" w:cs="Arial"/>
        </w:rPr>
        <w:t xml:space="preserve"> con base en los objetivos </w:t>
      </w:r>
      <w:r w:rsidR="00441CCE">
        <w:rPr>
          <w:rStyle w:val="selected"/>
          <w:rFonts w:ascii="Arial" w:eastAsiaTheme="majorEastAsia" w:hAnsi="Arial" w:cs="Arial"/>
        </w:rPr>
        <w:t xml:space="preserve">y responsabilidades </w:t>
      </w:r>
      <w:r w:rsidR="00925ED5">
        <w:rPr>
          <w:rStyle w:val="selected"/>
          <w:rFonts w:ascii="Arial" w:eastAsiaTheme="majorEastAsia" w:hAnsi="Arial" w:cs="Arial"/>
        </w:rPr>
        <w:t xml:space="preserve">de sus </w:t>
      </w:r>
      <w:r w:rsidR="00441CCE">
        <w:rPr>
          <w:rStyle w:val="selected"/>
          <w:rFonts w:ascii="Arial" w:eastAsiaTheme="majorEastAsia" w:hAnsi="Arial" w:cs="Arial"/>
        </w:rPr>
        <w:t>instituciones.</w:t>
      </w:r>
    </w:p>
    <w:p w14:paraId="7776AE6D" w14:textId="77777777" w:rsidR="000E6098" w:rsidRDefault="000E6098" w:rsidP="005E2E0B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  <w:b/>
          <w:bCs/>
        </w:rPr>
      </w:pPr>
    </w:p>
    <w:p w14:paraId="54DF4DC1" w14:textId="29CEA402" w:rsidR="009E3CB7" w:rsidRPr="009E3CB7" w:rsidRDefault="009E3CB7" w:rsidP="005E2E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>Conclusión</w:t>
      </w:r>
      <w:r>
        <w:rPr>
          <w:rStyle w:val="selected"/>
          <w:rFonts w:ascii="Arial" w:eastAsiaTheme="majorEastAsia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9E3CB7">
        <w:rPr>
          <w:rStyle w:val="selected"/>
          <w:rFonts w:ascii="Arial" w:eastAsiaTheme="majorEastAsia" w:hAnsi="Arial" w:cs="Arial"/>
        </w:rPr>
        <w:t>La lucha por la igualdad de género y la erradicación de todas las formas de violencia y discriminación contra las mujeres es una tarea constante que requiere el compromiso de toda la sociedad, y en particular, de sus líderes. Expresiones como la mencionada no solo son un retroceso, sino que socavan los esfuerzos por construir una Costa Rica más justa, equitativa y respetuosa.</w:t>
      </w:r>
    </w:p>
    <w:p w14:paraId="6E2AAC4C" w14:textId="77777777" w:rsidR="000E6098" w:rsidRDefault="000E6098" w:rsidP="005E2E0B">
      <w:pPr>
        <w:pStyle w:val="NormalWeb"/>
        <w:spacing w:before="0" w:beforeAutospacing="0" w:after="0" w:afterAutospacing="0"/>
        <w:jc w:val="both"/>
        <w:rPr>
          <w:rStyle w:val="selected"/>
          <w:rFonts w:ascii="Arial" w:eastAsiaTheme="majorEastAsia" w:hAnsi="Arial" w:cs="Arial"/>
        </w:rPr>
      </w:pPr>
    </w:p>
    <w:p w14:paraId="15B6D62F" w14:textId="68786795" w:rsidR="009E3CB7" w:rsidRPr="009E3CB7" w:rsidRDefault="009E3CB7" w:rsidP="005E2E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</w:rPr>
        <w:t>El Foro de las Mujeres</w:t>
      </w:r>
      <w:r>
        <w:rPr>
          <w:rStyle w:val="selected"/>
          <w:rFonts w:ascii="Arial" w:eastAsiaTheme="majorEastAsia" w:hAnsi="Arial" w:cs="Arial"/>
        </w:rPr>
        <w:t xml:space="preserve"> INAMU</w:t>
      </w:r>
      <w:r w:rsidRPr="009E3CB7">
        <w:rPr>
          <w:rStyle w:val="selected"/>
          <w:rFonts w:ascii="Arial" w:eastAsiaTheme="majorEastAsia" w:hAnsi="Arial" w:cs="Arial"/>
        </w:rPr>
        <w:t xml:space="preserve"> reiteramos nuestro compromiso inquebrantable con la defensa de los derechos de las mujeres y seguiremos vigilantes ante cualquier manifestación que atente contra su dignidad y autonomía. Es fundamental que la figura presidencial sea un bastión de respeto y un promotor de los valores democráticos y de igualdad que nuestra nación aspira a representar.</w:t>
      </w:r>
    </w:p>
    <w:p w14:paraId="086A1370" w14:textId="77777777" w:rsidR="000E6098" w:rsidRDefault="000E6098" w:rsidP="005E2E0B">
      <w:pPr>
        <w:pStyle w:val="NormalWeb"/>
        <w:spacing w:before="0" w:beforeAutospacing="0" w:after="0" w:afterAutospacing="0"/>
        <w:jc w:val="center"/>
        <w:rPr>
          <w:rStyle w:val="selected"/>
          <w:rFonts w:ascii="Arial" w:eastAsiaTheme="majorEastAsia" w:hAnsi="Arial" w:cs="Arial"/>
          <w:b/>
          <w:bCs/>
        </w:rPr>
      </w:pPr>
    </w:p>
    <w:p w14:paraId="22438039" w14:textId="30C4651E" w:rsidR="009E3CB7" w:rsidRPr="009E3CB7" w:rsidRDefault="009E3CB7" w:rsidP="005E2E0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E3CB7">
        <w:rPr>
          <w:rStyle w:val="selected"/>
          <w:rFonts w:ascii="Arial" w:eastAsiaTheme="majorEastAsia" w:hAnsi="Arial" w:cs="Arial"/>
          <w:b/>
          <w:bCs/>
        </w:rPr>
        <w:t>¡Por una Costa Rica libre de machismo</w:t>
      </w:r>
      <w:r w:rsidR="008A45B2">
        <w:rPr>
          <w:rStyle w:val="selected"/>
          <w:rFonts w:ascii="Arial" w:eastAsiaTheme="majorEastAsia" w:hAnsi="Arial" w:cs="Arial"/>
          <w:b/>
          <w:bCs/>
        </w:rPr>
        <w:t>, acoso</w:t>
      </w:r>
      <w:r w:rsidRPr="009E3CB7">
        <w:rPr>
          <w:rStyle w:val="selected"/>
          <w:rFonts w:ascii="Arial" w:eastAsiaTheme="majorEastAsia" w:hAnsi="Arial" w:cs="Arial"/>
          <w:b/>
          <w:bCs/>
        </w:rPr>
        <w:t xml:space="preserve"> y violencia contra las mujeres!</w:t>
      </w:r>
    </w:p>
    <w:p w14:paraId="10D273C2" w14:textId="77777777" w:rsidR="009E3CB7" w:rsidRDefault="009E3CB7" w:rsidP="005E2E0B">
      <w:pPr>
        <w:spacing w:after="0" w:line="240" w:lineRule="auto"/>
        <w:jc w:val="both"/>
        <w:rPr>
          <w:rFonts w:ascii="Arial" w:hAnsi="Arial" w:cs="Arial"/>
        </w:rPr>
      </w:pPr>
    </w:p>
    <w:p w14:paraId="51404142" w14:textId="77777777" w:rsidR="00EB4DEA" w:rsidRDefault="00EB4DEA" w:rsidP="005E2E0B">
      <w:pPr>
        <w:spacing w:after="0" w:line="240" w:lineRule="auto"/>
        <w:jc w:val="both"/>
        <w:rPr>
          <w:rFonts w:ascii="Arial" w:hAnsi="Arial" w:cs="Arial"/>
        </w:rPr>
      </w:pPr>
    </w:p>
    <w:p w14:paraId="6AFA3BF5" w14:textId="0BB94370" w:rsidR="00441CCE" w:rsidRPr="009E3CB7" w:rsidRDefault="00441CCE" w:rsidP="005E2E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Cc</w:t>
      </w:r>
      <w:r w:rsidR="00EB4D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B4DEA">
        <w:rPr>
          <w:rFonts w:ascii="Arial" w:hAnsi="Arial" w:cs="Arial"/>
        </w:rPr>
        <w:t>Defensoría de los Habitantes</w:t>
      </w:r>
    </w:p>
    <w:sectPr w:rsidR="00441CCE" w:rsidRPr="009E3CB7" w:rsidSect="009E3CB7">
      <w:headerReference w:type="default" r:id="rId7"/>
      <w:pgSz w:w="12240" w:h="15840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2A46" w14:textId="77777777" w:rsidR="00F94DBD" w:rsidRDefault="00F94DBD" w:rsidP="00F03CD2">
      <w:pPr>
        <w:spacing w:after="0" w:line="240" w:lineRule="auto"/>
      </w:pPr>
      <w:r>
        <w:separator/>
      </w:r>
    </w:p>
  </w:endnote>
  <w:endnote w:type="continuationSeparator" w:id="0">
    <w:p w14:paraId="0BECF399" w14:textId="77777777" w:rsidR="00F94DBD" w:rsidRDefault="00F94DBD" w:rsidP="00F0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83CB" w14:textId="77777777" w:rsidR="00F94DBD" w:rsidRDefault="00F94DBD" w:rsidP="00F03CD2">
      <w:pPr>
        <w:spacing w:after="0" w:line="240" w:lineRule="auto"/>
      </w:pPr>
      <w:r>
        <w:separator/>
      </w:r>
    </w:p>
  </w:footnote>
  <w:footnote w:type="continuationSeparator" w:id="0">
    <w:p w14:paraId="6E6BBFCF" w14:textId="77777777" w:rsidR="00F94DBD" w:rsidRDefault="00F94DBD" w:rsidP="00F0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BB45" w14:textId="1C5FB598" w:rsidR="00F03CD2" w:rsidRPr="00F03CD2" w:rsidRDefault="00F03CD2" w:rsidP="00F03CD2">
    <w:pPr>
      <w:pStyle w:val="Encabezado"/>
      <w:jc w:val="right"/>
      <w:rPr>
        <w:rFonts w:ascii="Bradley Hand ITC" w:hAnsi="Bradley Hand ITC"/>
        <w:b/>
        <w:bCs/>
        <w:sz w:val="36"/>
        <w:szCs w:val="36"/>
      </w:rPr>
    </w:pPr>
    <w:r w:rsidRPr="000A1ACB">
      <w:rPr>
        <w:rFonts w:ascii="Bradley Hand ITC" w:hAnsi="Bradley Hand ITC"/>
        <w:b/>
        <w:bCs/>
        <w:sz w:val="36"/>
        <w:szCs w:val="36"/>
      </w:rPr>
      <w:t>FORO DE LAS MUJERES INAM</w:t>
    </w:r>
    <w:r>
      <w:rPr>
        <w:rFonts w:ascii="Bradley Hand ITC" w:hAnsi="Bradley Hand ITC"/>
        <w:b/>
        <w:bCs/>
        <w:sz w:val="36"/>
        <w:szCs w:val="36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BF6"/>
    <w:multiLevelType w:val="multilevel"/>
    <w:tmpl w:val="F2CC37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66243500"/>
    <w:multiLevelType w:val="hybridMultilevel"/>
    <w:tmpl w:val="FBD0F71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BB7C02"/>
    <w:multiLevelType w:val="multilevel"/>
    <w:tmpl w:val="7302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91545706">
    <w:abstractNumId w:val="2"/>
  </w:num>
  <w:num w:numId="2" w16cid:durableId="1002051147">
    <w:abstractNumId w:val="0"/>
  </w:num>
  <w:num w:numId="3" w16cid:durableId="19177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7"/>
    <w:rsid w:val="000815B7"/>
    <w:rsid w:val="000C5D97"/>
    <w:rsid w:val="000E6098"/>
    <w:rsid w:val="00132583"/>
    <w:rsid w:val="00147FB6"/>
    <w:rsid w:val="001553C1"/>
    <w:rsid w:val="00181466"/>
    <w:rsid w:val="001F095E"/>
    <w:rsid w:val="00251821"/>
    <w:rsid w:val="00367B46"/>
    <w:rsid w:val="003C51C2"/>
    <w:rsid w:val="00441CCE"/>
    <w:rsid w:val="00451BA1"/>
    <w:rsid w:val="004A27D4"/>
    <w:rsid w:val="005745AE"/>
    <w:rsid w:val="005D40AC"/>
    <w:rsid w:val="005E2E0B"/>
    <w:rsid w:val="00711CE2"/>
    <w:rsid w:val="00716270"/>
    <w:rsid w:val="00831FA9"/>
    <w:rsid w:val="008A45B2"/>
    <w:rsid w:val="00925ED5"/>
    <w:rsid w:val="009E3CB7"/>
    <w:rsid w:val="00AB0A9B"/>
    <w:rsid w:val="00B42CDB"/>
    <w:rsid w:val="00C35101"/>
    <w:rsid w:val="00C6032F"/>
    <w:rsid w:val="00D44F80"/>
    <w:rsid w:val="00E0187D"/>
    <w:rsid w:val="00E47502"/>
    <w:rsid w:val="00EB4DEA"/>
    <w:rsid w:val="00F0122F"/>
    <w:rsid w:val="00F03CD2"/>
    <w:rsid w:val="00F207F8"/>
    <w:rsid w:val="00F40ED0"/>
    <w:rsid w:val="00F645C3"/>
    <w:rsid w:val="00F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B424"/>
  <w15:chartTrackingRefBased/>
  <w15:docId w15:val="{63CC841E-D468-424B-A743-4B80B0A1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3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3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3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3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3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3C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3C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3C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3C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3C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3C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3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3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3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3C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3C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3C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3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3C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3C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elected">
    <w:name w:val="selected"/>
    <w:basedOn w:val="Fuentedeprrafopredeter"/>
    <w:rsid w:val="009E3CB7"/>
  </w:style>
  <w:style w:type="paragraph" w:styleId="Encabezado">
    <w:name w:val="header"/>
    <w:basedOn w:val="Normal"/>
    <w:link w:val="EncabezadoCar"/>
    <w:uiPriority w:val="99"/>
    <w:unhideWhenUsed/>
    <w:rsid w:val="00F03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CD2"/>
  </w:style>
  <w:style w:type="paragraph" w:styleId="Piedepgina">
    <w:name w:val="footer"/>
    <w:basedOn w:val="Normal"/>
    <w:link w:val="PiedepginaCar"/>
    <w:uiPriority w:val="99"/>
    <w:unhideWhenUsed/>
    <w:rsid w:val="00F03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Maria Calvo Abarca</dc:creator>
  <cp:keywords/>
  <dc:description/>
  <cp:lastModifiedBy>Flora Maria Calvo Abarca</cp:lastModifiedBy>
  <cp:revision>29</cp:revision>
  <dcterms:created xsi:type="dcterms:W3CDTF">2025-07-28T03:54:00Z</dcterms:created>
  <dcterms:modified xsi:type="dcterms:W3CDTF">2025-07-28T22:05:00Z</dcterms:modified>
</cp:coreProperties>
</file>